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FBF" w14:textId="77777777" w:rsidR="002A3D2A" w:rsidRPr="00784ADE" w:rsidRDefault="002A3D2A" w:rsidP="002A3D2A">
      <w:pPr>
        <w:rPr>
          <w:i/>
        </w:rPr>
      </w:pPr>
      <w:r>
        <w:rPr>
          <w:i/>
        </w:rPr>
        <w:t xml:space="preserve">Pflanzenliste - </w:t>
      </w:r>
      <w:r w:rsidRPr="00784ADE">
        <w:rPr>
          <w:i/>
        </w:rPr>
        <w:t>J1a – J4b - Kombination aus Stauden und Kleingehölzen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640"/>
      </w:tblGrid>
      <w:tr w:rsidR="002A3D2A" w:rsidRPr="00D05B63" w14:paraId="2218B747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</w:tcPr>
          <w:p w14:paraId="27B7C60A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Sesleria nitida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503526A7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Nest-Kopfgras</w:t>
            </w:r>
          </w:p>
        </w:tc>
      </w:tr>
      <w:tr w:rsidR="002A3D2A" w:rsidRPr="00837763" w14:paraId="3804DBDD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93BD3C5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Stipa ichu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7737F026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Peruanisches Federgras</w:t>
            </w:r>
          </w:p>
        </w:tc>
      </w:tr>
      <w:tr w:rsidR="002A3D2A" w:rsidRPr="00837763" w14:paraId="7E51EEE6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D738314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Calamagrostis x acutiflora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'Karl Foerster'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3786F48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Gartensandrohr, Gartenreitgras</w:t>
            </w:r>
          </w:p>
        </w:tc>
      </w:tr>
      <w:tr w:rsidR="002A3D2A" w:rsidRPr="00837763" w14:paraId="7ABF306C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846F447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Amelanchier ovalis var. pumila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516120C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Zwergfelsenbirne</w:t>
            </w:r>
          </w:p>
        </w:tc>
      </w:tr>
      <w:tr w:rsidR="002A3D2A" w:rsidRPr="00837763" w14:paraId="4181D513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13B185D0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Choisya ternata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'White Dazzler'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C6749AB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Mexikanische Orangenblüte</w:t>
            </w:r>
          </w:p>
        </w:tc>
      </w:tr>
      <w:tr w:rsidR="002A3D2A" w:rsidRPr="00837763" w14:paraId="2606450F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CD81D55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Pulsatilla vulgaris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79EA2123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Gewöhnliche Küchenschelle</w:t>
            </w:r>
          </w:p>
        </w:tc>
      </w:tr>
      <w:tr w:rsidR="002A3D2A" w:rsidRPr="00837763" w14:paraId="5A71A1D1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59942857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Iris germanica ssp. florentina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3DC6DEB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Florentiner Schwertlilie</w:t>
            </w:r>
          </w:p>
        </w:tc>
      </w:tr>
      <w:tr w:rsidR="002A3D2A" w:rsidRPr="00837763" w14:paraId="487EA7F2" w14:textId="77777777" w:rsidTr="006D06A6">
        <w:trPr>
          <w:trHeight w:val="340"/>
        </w:trPr>
        <w:tc>
          <w:tcPr>
            <w:tcW w:w="5020" w:type="dxa"/>
            <w:shd w:val="clear" w:color="auto" w:fill="auto"/>
            <w:vAlign w:val="center"/>
            <w:hideMark/>
          </w:tcPr>
          <w:p w14:paraId="5459B9C6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Baptisia spaerocarpa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138BB85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Gelbe Färberhülse</w:t>
            </w:r>
          </w:p>
        </w:tc>
      </w:tr>
      <w:tr w:rsidR="002A3D2A" w:rsidRPr="00837763" w14:paraId="78327637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3DFDC575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Anthericum ramosum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B8CEB7A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Ästige Graslilie</w:t>
            </w:r>
          </w:p>
        </w:tc>
      </w:tr>
      <w:tr w:rsidR="002A3D2A" w:rsidRPr="00837763" w14:paraId="23570BCD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42EE2673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Campanula glomerata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 xml:space="preserve">'Dahurica'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545D707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Knäuel-Glockenblume</w:t>
            </w:r>
          </w:p>
        </w:tc>
      </w:tr>
      <w:tr w:rsidR="002A3D2A" w:rsidRPr="00837763" w14:paraId="062A5EB4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5D6C6C4C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Echinacea pallida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3837BA0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Sonnenhut</w:t>
            </w:r>
          </w:p>
        </w:tc>
      </w:tr>
      <w:tr w:rsidR="002A3D2A" w:rsidRPr="00837763" w14:paraId="74A02048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27FCE00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lang w:eastAsia="de-DE"/>
              </w:rPr>
            </w:pPr>
            <w:r w:rsidRPr="00B91E45">
              <w:rPr>
                <w:rFonts w:eastAsia="Times New Roman" w:cstheme="minorHAnsi"/>
                <w:i/>
                <w:lang w:eastAsia="de-DE"/>
              </w:rPr>
              <w:t xml:space="preserve">Agastache rugosa </w:t>
            </w:r>
            <w:r w:rsidRPr="005D73E9">
              <w:rPr>
                <w:rFonts w:eastAsia="Times New Roman" w:cstheme="minorHAnsi"/>
                <w:lang w:eastAsia="de-DE"/>
              </w:rPr>
              <w:t>'Blue Fortune'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C0E88BB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37763">
              <w:rPr>
                <w:rFonts w:eastAsia="Times New Roman" w:cstheme="minorHAnsi"/>
                <w:lang w:eastAsia="de-DE"/>
              </w:rPr>
              <w:t>Blaunessel</w:t>
            </w:r>
          </w:p>
        </w:tc>
      </w:tr>
      <w:tr w:rsidR="002A3D2A" w:rsidRPr="00837763" w14:paraId="7B7D177A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3E036CC2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Inula ensifolia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'Compacta'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4701908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Schwertblättriger Alant</w:t>
            </w:r>
          </w:p>
        </w:tc>
      </w:tr>
      <w:tr w:rsidR="002A3D2A" w:rsidRPr="00837763" w14:paraId="0295106D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08FA9FC8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Aster sedifolius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 xml:space="preserve">'Nanus'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1D063E5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Ödland-Aster</w:t>
            </w:r>
          </w:p>
        </w:tc>
      </w:tr>
      <w:tr w:rsidR="002A3D2A" w:rsidRPr="00837763" w14:paraId="4B379D1C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BA3DCF9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Aster amellus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'Veilchenkönigin'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860F8DA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Berg-Aster</w:t>
            </w:r>
          </w:p>
        </w:tc>
      </w:tr>
      <w:tr w:rsidR="002A3D2A" w:rsidRPr="00837763" w14:paraId="1EA9A4FB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2F9313D0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Solidago caesia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86BE7D5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Goldbandrute</w:t>
            </w:r>
          </w:p>
        </w:tc>
      </w:tr>
      <w:tr w:rsidR="002A3D2A" w:rsidRPr="00837763" w14:paraId="709A6E5A" w14:textId="77777777" w:rsidTr="006D06A6">
        <w:trPr>
          <w:trHeight w:val="340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14:paraId="6D2AF969" w14:textId="77777777" w:rsidR="002A3D2A" w:rsidRPr="00B91E45" w:rsidRDefault="002A3D2A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Campanula rotundifolia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4AF353F" w14:textId="77777777" w:rsidR="002A3D2A" w:rsidRPr="00837763" w:rsidRDefault="002A3D2A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37763">
              <w:rPr>
                <w:rFonts w:eastAsia="Times New Roman" w:cstheme="minorHAnsi"/>
                <w:color w:val="000000"/>
                <w:lang w:eastAsia="de-DE"/>
              </w:rPr>
              <w:t>Rundblättrige Glockenblume</w:t>
            </w:r>
          </w:p>
        </w:tc>
      </w:tr>
    </w:tbl>
    <w:p w14:paraId="6F8862EF" w14:textId="77777777" w:rsidR="002A3D2A" w:rsidRDefault="002A3D2A" w:rsidP="002A3D2A"/>
    <w:p w14:paraId="1191121C" w14:textId="1BD43691" w:rsidR="002B23A3" w:rsidRPr="002A3D2A" w:rsidRDefault="002A3D2A" w:rsidP="002A3D2A">
      <w:r>
        <w:br w:type="page"/>
      </w:r>
    </w:p>
    <w:p w14:paraId="2FDAE6BD" w14:textId="77777777" w:rsidR="001D1D17" w:rsidRPr="002B23A3" w:rsidRDefault="001D1D17" w:rsidP="002B23A3"/>
    <w:sectPr w:rsidR="001D1D17" w:rsidRPr="002B2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044013"/>
    <w:rsid w:val="001960B7"/>
    <w:rsid w:val="001D1D17"/>
    <w:rsid w:val="002A3D2A"/>
    <w:rsid w:val="002B23A3"/>
    <w:rsid w:val="002C66E7"/>
    <w:rsid w:val="005B6A89"/>
    <w:rsid w:val="00624245"/>
    <w:rsid w:val="007D36E6"/>
    <w:rsid w:val="007D6CED"/>
    <w:rsid w:val="009F168E"/>
    <w:rsid w:val="00AB2C8F"/>
    <w:rsid w:val="00B458EF"/>
    <w:rsid w:val="00C4707E"/>
    <w:rsid w:val="00CB3CFC"/>
    <w:rsid w:val="00D603AE"/>
    <w:rsid w:val="00EC7969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6C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2023-11-08T11:50:00Z</dcterms:created>
  <dcterms:modified xsi:type="dcterms:W3CDTF">2023-11-08T11:50:00Z</dcterms:modified>
</cp:coreProperties>
</file>